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C6" w:rsidRPr="00EC25CB" w:rsidRDefault="003970C6" w:rsidP="00A72C77">
      <w:pPr>
        <w:pStyle w:val="1"/>
        <w:ind w:left="3405"/>
        <w:jc w:val="both"/>
        <w:rPr>
          <w:sz w:val="30"/>
          <w:szCs w:val="30"/>
        </w:rPr>
      </w:pPr>
    </w:p>
    <w:p w:rsidR="00B37EC1" w:rsidRDefault="00374E5A" w:rsidP="00CD533B">
      <w:pPr>
        <w:ind w:left="3828" w:firstLine="425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E26781" w:rsidRPr="00B37EC1" w:rsidRDefault="00B37EC1" w:rsidP="00B37EC1">
      <w:pPr>
        <w:jc w:val="center"/>
        <w:rPr>
          <w:b/>
          <w:szCs w:val="28"/>
        </w:rPr>
      </w:pPr>
      <w:r w:rsidRPr="00B37EC1">
        <w:rPr>
          <w:b/>
          <w:sz w:val="28"/>
          <w:szCs w:val="28"/>
        </w:rPr>
        <w:t>ПЛАН</w:t>
      </w:r>
    </w:p>
    <w:p w:rsidR="00374E5A" w:rsidRPr="00CF3B5F" w:rsidRDefault="00E26781" w:rsidP="00792B18">
      <w:pPr>
        <w:pStyle w:val="1"/>
        <w:jc w:val="center"/>
        <w:rPr>
          <w:b/>
          <w:szCs w:val="28"/>
        </w:rPr>
      </w:pPr>
      <w:r w:rsidRPr="00CF3B5F">
        <w:rPr>
          <w:b/>
          <w:szCs w:val="28"/>
        </w:rPr>
        <w:t xml:space="preserve">работы </w:t>
      </w:r>
      <w:r w:rsidR="00A93B4D" w:rsidRPr="00CF3B5F">
        <w:rPr>
          <w:b/>
          <w:szCs w:val="28"/>
        </w:rPr>
        <w:t>комиссии по противодействию</w:t>
      </w:r>
      <w:r w:rsidR="00374E5A" w:rsidRPr="00CF3B5F">
        <w:rPr>
          <w:b/>
          <w:szCs w:val="28"/>
        </w:rPr>
        <w:t xml:space="preserve"> </w:t>
      </w:r>
      <w:r w:rsidR="00A93B4D" w:rsidRPr="00CF3B5F">
        <w:rPr>
          <w:b/>
          <w:szCs w:val="28"/>
        </w:rPr>
        <w:t>коррупционным проявлениям</w:t>
      </w:r>
      <w:r w:rsidRPr="00CF3B5F">
        <w:rPr>
          <w:b/>
          <w:szCs w:val="28"/>
        </w:rPr>
        <w:t xml:space="preserve"> </w:t>
      </w:r>
    </w:p>
    <w:p w:rsidR="00E26781" w:rsidRDefault="00DB4521" w:rsidP="00B37EC1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в ОАО «</w:t>
      </w:r>
      <w:r w:rsidR="00374E5A" w:rsidRPr="00CF3B5F">
        <w:rPr>
          <w:b/>
          <w:szCs w:val="28"/>
        </w:rPr>
        <w:t>Рогачевский МКК</w:t>
      </w:r>
      <w:r>
        <w:rPr>
          <w:b/>
          <w:szCs w:val="28"/>
        </w:rPr>
        <w:t>»</w:t>
      </w:r>
      <w:r w:rsidR="00374E5A" w:rsidRPr="00CF3B5F">
        <w:rPr>
          <w:b/>
          <w:szCs w:val="28"/>
        </w:rPr>
        <w:t xml:space="preserve"> </w:t>
      </w:r>
      <w:r w:rsidR="00E26781" w:rsidRPr="00CF3B5F">
        <w:rPr>
          <w:b/>
          <w:szCs w:val="28"/>
        </w:rPr>
        <w:t>на 20</w:t>
      </w:r>
      <w:r w:rsidR="00621767" w:rsidRPr="00CF3B5F">
        <w:rPr>
          <w:b/>
          <w:szCs w:val="28"/>
        </w:rPr>
        <w:t>2</w:t>
      </w:r>
      <w:r>
        <w:rPr>
          <w:b/>
          <w:szCs w:val="28"/>
        </w:rPr>
        <w:t>5</w:t>
      </w:r>
      <w:r w:rsidR="00E26781" w:rsidRPr="00CF3B5F">
        <w:rPr>
          <w:b/>
          <w:szCs w:val="28"/>
        </w:rPr>
        <w:t xml:space="preserve"> год</w:t>
      </w:r>
      <w:r w:rsidR="00374E5A" w:rsidRPr="00CF3B5F">
        <w:rPr>
          <w:b/>
          <w:szCs w:val="28"/>
        </w:rPr>
        <w:t>.</w:t>
      </w:r>
      <w:r w:rsidR="00D33BE7" w:rsidRPr="00CF3B5F">
        <w:rPr>
          <w:b/>
          <w:szCs w:val="28"/>
        </w:rPr>
        <w:t xml:space="preserve"> </w:t>
      </w:r>
    </w:p>
    <w:p w:rsidR="00B37EC1" w:rsidRPr="00B37EC1" w:rsidRDefault="00B37EC1" w:rsidP="00B37EC1"/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678"/>
        <w:gridCol w:w="2410"/>
        <w:gridCol w:w="2267"/>
      </w:tblGrid>
      <w:tr w:rsidR="00E26781" w:rsidRPr="00CF3B5F" w:rsidTr="00B731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1" w:rsidRPr="00B37EC1" w:rsidRDefault="00E26781" w:rsidP="00A93B4D">
            <w:pPr>
              <w:jc w:val="center"/>
              <w:rPr>
                <w:b/>
                <w:sz w:val="27"/>
                <w:szCs w:val="27"/>
              </w:rPr>
            </w:pPr>
            <w:r w:rsidRPr="00B37EC1">
              <w:rPr>
                <w:b/>
                <w:sz w:val="27"/>
                <w:szCs w:val="27"/>
              </w:rPr>
              <w:t>№</w:t>
            </w:r>
          </w:p>
          <w:p w:rsidR="00E26781" w:rsidRPr="00B37EC1" w:rsidRDefault="00E26781" w:rsidP="00A93B4D">
            <w:pPr>
              <w:jc w:val="center"/>
              <w:rPr>
                <w:b/>
                <w:sz w:val="27"/>
                <w:szCs w:val="27"/>
              </w:rPr>
            </w:pPr>
            <w:r w:rsidRPr="00B37EC1">
              <w:rPr>
                <w:b/>
                <w:sz w:val="27"/>
                <w:szCs w:val="27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1" w:rsidRPr="00B37EC1" w:rsidRDefault="00EA1041" w:rsidP="00A93B4D">
            <w:pPr>
              <w:jc w:val="center"/>
              <w:rPr>
                <w:b/>
                <w:sz w:val="27"/>
                <w:szCs w:val="27"/>
              </w:rPr>
            </w:pPr>
            <w:r w:rsidRPr="00B37EC1">
              <w:rPr>
                <w:b/>
                <w:sz w:val="27"/>
                <w:szCs w:val="27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1" w:rsidRPr="00B37EC1" w:rsidRDefault="00A93B4D" w:rsidP="00A93B4D">
            <w:pPr>
              <w:jc w:val="center"/>
              <w:rPr>
                <w:b/>
                <w:sz w:val="27"/>
                <w:szCs w:val="27"/>
              </w:rPr>
            </w:pPr>
            <w:r w:rsidRPr="00B37EC1">
              <w:rPr>
                <w:b/>
                <w:sz w:val="27"/>
                <w:szCs w:val="27"/>
              </w:rPr>
              <w:t>Дата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81" w:rsidRPr="00B37EC1" w:rsidRDefault="00A93B4D" w:rsidP="00A93B4D">
            <w:pPr>
              <w:jc w:val="center"/>
              <w:rPr>
                <w:b/>
                <w:sz w:val="27"/>
                <w:szCs w:val="27"/>
              </w:rPr>
            </w:pPr>
            <w:r w:rsidRPr="00B37EC1">
              <w:rPr>
                <w:b/>
                <w:sz w:val="27"/>
                <w:szCs w:val="27"/>
              </w:rPr>
              <w:t>Ответственные</w:t>
            </w:r>
          </w:p>
        </w:tc>
      </w:tr>
      <w:tr w:rsidR="000834F0" w:rsidRPr="00CF3B5F" w:rsidTr="00B731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0" w:rsidRPr="00B37EC1" w:rsidRDefault="000834F0" w:rsidP="005C08D4">
            <w:pPr>
              <w:jc w:val="center"/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0" w:rsidRPr="00B37EC1" w:rsidRDefault="0071434A" w:rsidP="00B3139E">
            <w:pPr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>Утверждение плана работы комиссии по противодействию коррупционным проявлениям на 202</w:t>
            </w:r>
            <w:r w:rsidR="00B3139E">
              <w:rPr>
                <w:sz w:val="27"/>
                <w:szCs w:val="27"/>
              </w:rPr>
              <w:t>5</w:t>
            </w:r>
            <w:r w:rsidRPr="00B37EC1">
              <w:rPr>
                <w:sz w:val="27"/>
                <w:szCs w:val="27"/>
              </w:rPr>
              <w:t xml:space="preserve">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0" w:rsidRPr="00B37EC1" w:rsidRDefault="0071434A" w:rsidP="00774765">
            <w:pPr>
              <w:jc w:val="center"/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>Я</w:t>
            </w:r>
            <w:r w:rsidR="000834F0" w:rsidRPr="00B37EC1">
              <w:rPr>
                <w:sz w:val="27"/>
                <w:szCs w:val="27"/>
              </w:rPr>
              <w:t>нварь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0" w:rsidRPr="00B37EC1" w:rsidRDefault="000834F0" w:rsidP="0071434A">
            <w:pPr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>Председатель комиссии</w:t>
            </w:r>
            <w:r w:rsidR="0071434A" w:rsidRPr="00B37EC1">
              <w:rPr>
                <w:sz w:val="27"/>
                <w:szCs w:val="27"/>
              </w:rPr>
              <w:t>, секретарь комиссии</w:t>
            </w:r>
          </w:p>
        </w:tc>
      </w:tr>
      <w:tr w:rsidR="00EB29AA" w:rsidRPr="00CF3B5F" w:rsidTr="00B731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AA" w:rsidRPr="00B37EC1" w:rsidRDefault="00EB29AA" w:rsidP="005C08D4">
            <w:pPr>
              <w:jc w:val="center"/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AA" w:rsidRPr="00B37EC1" w:rsidRDefault="00EB29AA" w:rsidP="00EB29AA">
            <w:pPr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>Проведение заседаний комиссии по противодействию коррупционным проявлениям.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AA" w:rsidRPr="00B37EC1" w:rsidRDefault="00EB29AA" w:rsidP="00EB29AA">
            <w:pPr>
              <w:jc w:val="center"/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>Не реже одного раза в квартал, дополнительно по мере необходимости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AA" w:rsidRPr="00B37EC1" w:rsidRDefault="00EB29AA" w:rsidP="0071434A">
            <w:pPr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>Председатель комиссии, секретарь комиссии</w:t>
            </w:r>
          </w:p>
        </w:tc>
      </w:tr>
      <w:tr w:rsidR="00D33BE7" w:rsidRPr="00CF3B5F" w:rsidTr="00B731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7" w:rsidRPr="00B37EC1" w:rsidRDefault="00EB29AA" w:rsidP="005C08D4">
            <w:pPr>
              <w:jc w:val="center"/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7" w:rsidRPr="00B37EC1" w:rsidRDefault="00D33BE7" w:rsidP="005D5692">
            <w:pPr>
              <w:ind w:right="-108"/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>Проведение цикла правового просвещения работников ОАО "Рогачевский МКК"</w:t>
            </w:r>
            <w:r w:rsidR="005D5692" w:rsidRPr="005D5692">
              <w:rPr>
                <w:sz w:val="27"/>
                <w:szCs w:val="27"/>
              </w:rPr>
              <w:t xml:space="preserve"> (</w:t>
            </w:r>
            <w:r w:rsidR="005D5692">
              <w:rPr>
                <w:sz w:val="27"/>
                <w:szCs w:val="27"/>
              </w:rPr>
              <w:t>включая филиалы)</w:t>
            </w:r>
            <w:r w:rsidR="00D44350" w:rsidRPr="00B37EC1">
              <w:rPr>
                <w:sz w:val="27"/>
                <w:szCs w:val="27"/>
              </w:rPr>
              <w:t>,</w:t>
            </w:r>
            <w:r w:rsidR="006746CD" w:rsidRPr="00B37EC1">
              <w:rPr>
                <w:sz w:val="27"/>
                <w:szCs w:val="27"/>
              </w:rPr>
              <w:t xml:space="preserve"> </w:t>
            </w:r>
            <w:r w:rsidRPr="00B37EC1">
              <w:rPr>
                <w:sz w:val="27"/>
                <w:szCs w:val="27"/>
              </w:rPr>
              <w:t>направленного на</w:t>
            </w:r>
            <w:r w:rsidR="00B731AA" w:rsidRPr="00B37EC1">
              <w:rPr>
                <w:sz w:val="27"/>
                <w:szCs w:val="27"/>
              </w:rPr>
              <w:t xml:space="preserve"> выработку</w:t>
            </w:r>
            <w:r w:rsidR="00774765" w:rsidRPr="00B37EC1">
              <w:rPr>
                <w:sz w:val="27"/>
                <w:szCs w:val="27"/>
              </w:rPr>
              <w:t xml:space="preserve"> </w:t>
            </w:r>
            <w:r w:rsidRPr="00B37EC1">
              <w:rPr>
                <w:sz w:val="27"/>
                <w:szCs w:val="27"/>
              </w:rPr>
              <w:t>отрицательного отношения к коррупции, формировани</w:t>
            </w:r>
            <w:r w:rsidR="00CF3B5F" w:rsidRPr="00B37EC1">
              <w:rPr>
                <w:sz w:val="27"/>
                <w:szCs w:val="27"/>
              </w:rPr>
              <w:t>е</w:t>
            </w:r>
            <w:r w:rsidRPr="00B37EC1">
              <w:rPr>
                <w:sz w:val="27"/>
                <w:szCs w:val="27"/>
              </w:rPr>
              <w:t xml:space="preserve"> позиций неукоснительного следования основным принципам Кодекса деловой этики работников ОАО "Рогачевский МКК"</w:t>
            </w:r>
            <w:r w:rsidR="006746CD" w:rsidRPr="00B37EC1">
              <w:rPr>
                <w:sz w:val="27"/>
                <w:szCs w:val="27"/>
              </w:rPr>
              <w:t>,</w:t>
            </w:r>
            <w:r w:rsidR="00D44350" w:rsidRPr="00B37EC1">
              <w:rPr>
                <w:sz w:val="27"/>
                <w:szCs w:val="27"/>
              </w:rPr>
              <w:t xml:space="preserve"> исключени</w:t>
            </w:r>
            <w:r w:rsidR="00CF3B5F" w:rsidRPr="00B37EC1">
              <w:rPr>
                <w:sz w:val="27"/>
                <w:szCs w:val="27"/>
              </w:rPr>
              <w:t>е</w:t>
            </w:r>
            <w:r w:rsidR="00D44350" w:rsidRPr="00B37EC1">
              <w:rPr>
                <w:sz w:val="27"/>
                <w:szCs w:val="27"/>
              </w:rPr>
              <w:t xml:space="preserve"> случаев уголовно-наказуемых действий, связанных с нарушением анти</w:t>
            </w:r>
            <w:r w:rsidR="002E6343" w:rsidRPr="00B37EC1">
              <w:rPr>
                <w:sz w:val="27"/>
                <w:szCs w:val="27"/>
              </w:rPr>
              <w:t>коррупционного законодательства</w:t>
            </w:r>
            <w:r w:rsidR="0071434A" w:rsidRPr="00B37EC1">
              <w:rPr>
                <w:sz w:val="27"/>
                <w:szCs w:val="27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43" w:rsidRPr="00B37EC1" w:rsidRDefault="00D33BE7" w:rsidP="0071434A">
            <w:pPr>
              <w:ind w:right="-108"/>
              <w:jc w:val="center"/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>Постоянно</w:t>
            </w:r>
          </w:p>
          <w:p w:rsidR="002E6343" w:rsidRPr="00B37EC1" w:rsidRDefault="002E6343" w:rsidP="002E6343">
            <w:pPr>
              <w:ind w:right="-108"/>
              <w:rPr>
                <w:sz w:val="27"/>
                <w:szCs w:val="27"/>
              </w:rPr>
            </w:pPr>
          </w:p>
          <w:p w:rsidR="002E6343" w:rsidRPr="00B37EC1" w:rsidRDefault="002E6343" w:rsidP="002E6343">
            <w:pPr>
              <w:ind w:right="-108"/>
              <w:rPr>
                <w:sz w:val="27"/>
                <w:szCs w:val="27"/>
              </w:rPr>
            </w:pPr>
          </w:p>
          <w:p w:rsidR="00B731AA" w:rsidRPr="00B37EC1" w:rsidRDefault="00B731AA" w:rsidP="0071434A">
            <w:pPr>
              <w:ind w:right="-108"/>
              <w:rPr>
                <w:sz w:val="27"/>
                <w:szCs w:val="27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DD" w:rsidRPr="00B37EC1" w:rsidRDefault="0071434A" w:rsidP="002E6343">
            <w:pPr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>Члены комиссии, з</w:t>
            </w:r>
            <w:r w:rsidR="00D33BE7" w:rsidRPr="00B37EC1">
              <w:rPr>
                <w:sz w:val="27"/>
                <w:szCs w:val="27"/>
              </w:rPr>
              <w:t>аместитель генерального директора по идеологической работе,</w:t>
            </w:r>
          </w:p>
          <w:p w:rsidR="00BD1BDD" w:rsidRPr="00B37EC1" w:rsidRDefault="004E6BD7" w:rsidP="004E6BD7">
            <w:pPr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>начальник юридического отдела,</w:t>
            </w:r>
          </w:p>
          <w:p w:rsidR="00D33BE7" w:rsidRPr="00B37EC1" w:rsidRDefault="004E6BD7" w:rsidP="00774765">
            <w:pPr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>начальник СЭБ</w:t>
            </w:r>
            <w:r w:rsidR="00CF3B5F" w:rsidRPr="00B37EC1">
              <w:rPr>
                <w:sz w:val="27"/>
                <w:szCs w:val="27"/>
              </w:rPr>
              <w:t>, начальник отдела кадров</w:t>
            </w:r>
          </w:p>
        </w:tc>
      </w:tr>
      <w:tr w:rsidR="004858D1" w:rsidRPr="00CF3B5F" w:rsidTr="00901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1" w:rsidRPr="00B37EC1" w:rsidRDefault="00EB29AA" w:rsidP="00901391">
            <w:pPr>
              <w:jc w:val="center"/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1" w:rsidRPr="00B37EC1" w:rsidRDefault="004858D1" w:rsidP="00901391">
            <w:pPr>
              <w:jc w:val="both"/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>Мониторинг и анализ представляемых сведений от СМИ и других источников  о коррупции, выработка предложений по противодействию коррупционным проявлениям и нейтрализации рисков.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1" w:rsidRPr="00B37EC1" w:rsidRDefault="004858D1" w:rsidP="00901391">
            <w:pPr>
              <w:ind w:right="-108"/>
              <w:jc w:val="center"/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 xml:space="preserve"> 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1" w:rsidRPr="00B37EC1" w:rsidRDefault="004858D1" w:rsidP="00901391">
            <w:pPr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>Председатель комиссии, члены комиссии,</w:t>
            </w:r>
          </w:p>
          <w:p w:rsidR="004858D1" w:rsidRPr="00B37EC1" w:rsidRDefault="004858D1" w:rsidP="00901391">
            <w:pPr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>начальник юридического отдела,</w:t>
            </w:r>
          </w:p>
          <w:p w:rsidR="004858D1" w:rsidRPr="00B37EC1" w:rsidRDefault="004858D1" w:rsidP="00774765">
            <w:pPr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>начальник СЭБ</w:t>
            </w:r>
          </w:p>
        </w:tc>
      </w:tr>
      <w:tr w:rsidR="00D33BE7" w:rsidRPr="00CF3B5F" w:rsidTr="00B731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7" w:rsidRPr="00B37EC1" w:rsidRDefault="00EB29AA" w:rsidP="00901391">
            <w:pPr>
              <w:jc w:val="center"/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7" w:rsidRPr="00B37EC1" w:rsidRDefault="00D33BE7" w:rsidP="00901391">
            <w:pPr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>Рассмотрение представлений органов исполнительной власти, РОВД</w:t>
            </w:r>
            <w:r w:rsidR="00AA6CC5" w:rsidRPr="00B37EC1">
              <w:rPr>
                <w:sz w:val="27"/>
                <w:szCs w:val="27"/>
              </w:rPr>
              <w:t>, РОСК</w:t>
            </w:r>
            <w:r w:rsidRPr="00B37EC1">
              <w:rPr>
                <w:sz w:val="27"/>
                <w:szCs w:val="27"/>
              </w:rPr>
              <w:t xml:space="preserve"> и прокуратуры по вопросам противодействия коррупционным проявлениям.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7" w:rsidRPr="00B37EC1" w:rsidRDefault="00D33BE7" w:rsidP="00901391">
            <w:pPr>
              <w:jc w:val="center"/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>По мере поступления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7" w:rsidRPr="00B37EC1" w:rsidRDefault="00D33BE7" w:rsidP="00136274">
            <w:pPr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 xml:space="preserve">Председатель комиссии, члены комиссии, </w:t>
            </w:r>
            <w:r w:rsidR="002A2B47" w:rsidRPr="00B37EC1">
              <w:rPr>
                <w:sz w:val="27"/>
                <w:szCs w:val="27"/>
              </w:rPr>
              <w:t>начальник юридического отдела,</w:t>
            </w:r>
          </w:p>
          <w:p w:rsidR="00D33BE7" w:rsidRPr="00B37EC1" w:rsidRDefault="006746CD" w:rsidP="00136274">
            <w:pPr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>н</w:t>
            </w:r>
            <w:r w:rsidR="00D33BE7" w:rsidRPr="00B37EC1">
              <w:rPr>
                <w:sz w:val="27"/>
                <w:szCs w:val="27"/>
              </w:rPr>
              <w:t>ачальник СЭБ</w:t>
            </w:r>
          </w:p>
        </w:tc>
      </w:tr>
      <w:tr w:rsidR="00D33BE7" w:rsidRPr="00CF3B5F" w:rsidTr="00B731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7" w:rsidRPr="00B37EC1" w:rsidRDefault="00EB29AA" w:rsidP="00901391">
            <w:pPr>
              <w:jc w:val="center"/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62" w:rsidRPr="00B37EC1" w:rsidRDefault="00D33BE7" w:rsidP="006746CD">
            <w:pPr>
              <w:jc w:val="both"/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>Взаимодействие с государственными органами, осуществляющими борьбу с коррупцией и экономическими  преступлениями.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7" w:rsidRPr="00B37EC1" w:rsidRDefault="00D33BE7" w:rsidP="00901391">
            <w:pPr>
              <w:ind w:right="-108"/>
              <w:jc w:val="center"/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E7" w:rsidRPr="00B37EC1" w:rsidRDefault="00D33BE7" w:rsidP="00136274">
            <w:pPr>
              <w:ind w:right="-108"/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 xml:space="preserve">Председатель комиссии, члены комиссии, </w:t>
            </w:r>
          </w:p>
          <w:p w:rsidR="00D33BE7" w:rsidRPr="00B37EC1" w:rsidRDefault="006746CD" w:rsidP="00136274">
            <w:pPr>
              <w:ind w:right="-108"/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>н</w:t>
            </w:r>
            <w:r w:rsidR="00D33BE7" w:rsidRPr="00B37EC1">
              <w:rPr>
                <w:sz w:val="27"/>
                <w:szCs w:val="27"/>
              </w:rPr>
              <w:t>ачальник СЭБ</w:t>
            </w:r>
          </w:p>
        </w:tc>
      </w:tr>
      <w:tr w:rsidR="00122CBC" w:rsidRPr="00CF3B5F" w:rsidTr="00B731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BC" w:rsidRPr="00B37EC1" w:rsidRDefault="00EB29AA" w:rsidP="003170CE">
            <w:pPr>
              <w:jc w:val="center"/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D1" w:rsidRPr="00B37EC1" w:rsidRDefault="009B4F50" w:rsidP="00CF3B5F">
            <w:pPr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>Рассмотрение вопроса об исполнении законодательства Республики Беларусь о закупках</w:t>
            </w:r>
            <w:r w:rsidR="00EB29AA" w:rsidRPr="00B37EC1">
              <w:rPr>
                <w:sz w:val="27"/>
                <w:szCs w:val="27"/>
              </w:rPr>
              <w:t xml:space="preserve"> </w:t>
            </w:r>
            <w:r w:rsidR="00C12FCA" w:rsidRPr="00B37EC1">
              <w:rPr>
                <w:sz w:val="27"/>
                <w:szCs w:val="27"/>
              </w:rPr>
              <w:t>в</w:t>
            </w:r>
            <w:r w:rsidR="00122CBC" w:rsidRPr="00B37EC1">
              <w:rPr>
                <w:sz w:val="27"/>
                <w:szCs w:val="27"/>
              </w:rPr>
              <w:t xml:space="preserve"> целях </w:t>
            </w:r>
            <w:r w:rsidR="00122CBC" w:rsidRPr="00B37EC1">
              <w:rPr>
                <w:sz w:val="27"/>
                <w:szCs w:val="27"/>
              </w:rPr>
              <w:lastRenderedPageBreak/>
              <w:t>предупреждени</w:t>
            </w:r>
            <w:r w:rsidRPr="00B37EC1">
              <w:rPr>
                <w:sz w:val="27"/>
                <w:szCs w:val="27"/>
              </w:rPr>
              <w:t>я</w:t>
            </w:r>
            <w:r w:rsidR="00122CBC" w:rsidRPr="00B37EC1">
              <w:rPr>
                <w:sz w:val="27"/>
                <w:szCs w:val="27"/>
              </w:rPr>
              <w:t xml:space="preserve"> фактов необоснованного участия в этой деятельности посреднических структур</w:t>
            </w:r>
            <w:r w:rsidR="00C12FCA" w:rsidRPr="00B37EC1">
              <w:rPr>
                <w:sz w:val="27"/>
                <w:szCs w:val="27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AA" w:rsidRPr="00B37EC1" w:rsidRDefault="00EB29AA" w:rsidP="00EB29AA">
            <w:pPr>
              <w:jc w:val="center"/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lastRenderedPageBreak/>
              <w:t xml:space="preserve">Не реже одного раза в </w:t>
            </w:r>
            <w:r w:rsidR="00AA6CC5" w:rsidRPr="00B37EC1">
              <w:rPr>
                <w:sz w:val="27"/>
                <w:szCs w:val="27"/>
              </w:rPr>
              <w:t>год</w:t>
            </w:r>
            <w:r w:rsidRPr="00B37EC1">
              <w:rPr>
                <w:sz w:val="27"/>
                <w:szCs w:val="27"/>
              </w:rPr>
              <w:t xml:space="preserve">, дополнительно по </w:t>
            </w:r>
            <w:r w:rsidRPr="00B37EC1">
              <w:rPr>
                <w:sz w:val="27"/>
                <w:szCs w:val="27"/>
              </w:rPr>
              <w:lastRenderedPageBreak/>
              <w:t>мере необходимости</w:t>
            </w:r>
          </w:p>
          <w:p w:rsidR="004858D1" w:rsidRPr="00B37EC1" w:rsidRDefault="004858D1" w:rsidP="004858D1">
            <w:pPr>
              <w:jc w:val="center"/>
              <w:rPr>
                <w:sz w:val="27"/>
                <w:szCs w:val="27"/>
              </w:rPr>
            </w:pPr>
          </w:p>
          <w:p w:rsidR="004858D1" w:rsidRPr="00B37EC1" w:rsidRDefault="004858D1" w:rsidP="004858D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BC" w:rsidRPr="00B37EC1" w:rsidRDefault="00122CBC" w:rsidP="00136274">
            <w:pPr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lastRenderedPageBreak/>
              <w:t>Начальник отдела закупок</w:t>
            </w:r>
          </w:p>
          <w:p w:rsidR="0088313C" w:rsidRPr="00B37EC1" w:rsidRDefault="0088313C" w:rsidP="00136274">
            <w:pPr>
              <w:rPr>
                <w:sz w:val="27"/>
                <w:szCs w:val="27"/>
              </w:rPr>
            </w:pPr>
          </w:p>
          <w:p w:rsidR="0088313C" w:rsidRPr="00B37EC1" w:rsidRDefault="0088313C" w:rsidP="00136274">
            <w:pPr>
              <w:rPr>
                <w:sz w:val="27"/>
                <w:szCs w:val="27"/>
              </w:rPr>
            </w:pPr>
          </w:p>
          <w:p w:rsidR="0088313C" w:rsidRPr="00B37EC1" w:rsidRDefault="0088313C" w:rsidP="00136274">
            <w:pPr>
              <w:rPr>
                <w:sz w:val="27"/>
                <w:szCs w:val="27"/>
              </w:rPr>
            </w:pPr>
          </w:p>
          <w:p w:rsidR="00CE159D" w:rsidRPr="00B37EC1" w:rsidRDefault="00CE159D" w:rsidP="00136274">
            <w:pPr>
              <w:rPr>
                <w:sz w:val="27"/>
                <w:szCs w:val="27"/>
              </w:rPr>
            </w:pPr>
          </w:p>
          <w:p w:rsidR="004858D1" w:rsidRPr="00B37EC1" w:rsidRDefault="004858D1" w:rsidP="00136274">
            <w:pPr>
              <w:rPr>
                <w:sz w:val="27"/>
                <w:szCs w:val="27"/>
              </w:rPr>
            </w:pPr>
          </w:p>
        </w:tc>
      </w:tr>
      <w:tr w:rsidR="00B37EC1" w:rsidRPr="00CF3B5F" w:rsidTr="00B731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C1" w:rsidRPr="00B37EC1" w:rsidRDefault="00B37EC1" w:rsidP="00B37EC1">
            <w:pPr>
              <w:jc w:val="center"/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lastRenderedPageBreak/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C1" w:rsidRPr="00B37EC1" w:rsidRDefault="00B37EC1" w:rsidP="00B37EC1">
            <w:pPr>
              <w:jc w:val="both"/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>Рассмотрение информации ревизионной комиссии Общества о результатах осуществления контроля за соблюдением законодательства при проведении закупок товаров (работ, услуг) с целью выявления фактов необоснованного посредничества.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C1" w:rsidRPr="00B37EC1" w:rsidRDefault="00B37EC1" w:rsidP="00B37EC1">
            <w:pPr>
              <w:jc w:val="center"/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>Не реже одного раза в квартал, дополнительно по мере необходимости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C1" w:rsidRPr="00B37EC1" w:rsidRDefault="00B37EC1" w:rsidP="00B37EC1">
            <w:pPr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>Председатель ревизионной комиссии Общества</w:t>
            </w:r>
          </w:p>
        </w:tc>
      </w:tr>
      <w:tr w:rsidR="00B37EC1" w:rsidRPr="00CF3B5F" w:rsidTr="00B731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C1" w:rsidRPr="00B37EC1" w:rsidRDefault="00B37EC1" w:rsidP="00B37EC1">
            <w:pPr>
              <w:jc w:val="center"/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C1" w:rsidRPr="00B37EC1" w:rsidRDefault="00B37EC1" w:rsidP="00B37EC1">
            <w:pPr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>Анализ работы по заключению договоров по реализации продукции, исключению участия посреднических структур.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C1" w:rsidRPr="00B37EC1" w:rsidRDefault="00B37EC1" w:rsidP="00B37EC1">
            <w:pPr>
              <w:jc w:val="center"/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>Не реже одного раза в год, дополнительно по мере необходимости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C1" w:rsidRPr="00B37EC1" w:rsidRDefault="00B37EC1" w:rsidP="00B37EC1">
            <w:pPr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>Начальник отдела продаж, начальник отдела ВЭД</w:t>
            </w:r>
          </w:p>
        </w:tc>
      </w:tr>
      <w:tr w:rsidR="00B37EC1" w:rsidRPr="00CF3B5F" w:rsidTr="00B731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C1" w:rsidRPr="00B37EC1" w:rsidRDefault="00B37EC1" w:rsidP="00B37EC1">
            <w:pPr>
              <w:jc w:val="center"/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C1" w:rsidRPr="00B37EC1" w:rsidRDefault="00B37EC1" w:rsidP="00B37EC1">
            <w:pPr>
              <w:jc w:val="both"/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 xml:space="preserve">Рассмотрение договорной работы с контрагентами по соблюдению условий оплаты, по взысканию дебиторской задолженности и недопущению просроченной дебиторской задолженности.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C1" w:rsidRPr="00B37EC1" w:rsidRDefault="00B37EC1" w:rsidP="00B37EC1">
            <w:pPr>
              <w:jc w:val="center"/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>Не реже одного раза в год, дополнительно по мере необходимости</w:t>
            </w:r>
          </w:p>
          <w:p w:rsidR="00B37EC1" w:rsidRPr="00B37EC1" w:rsidRDefault="00B37EC1" w:rsidP="00B37EC1">
            <w:pPr>
              <w:jc w:val="center"/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C1" w:rsidRPr="00B37EC1" w:rsidRDefault="00B37EC1" w:rsidP="00B37EC1">
            <w:pPr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>Начальник СЭБ,</w:t>
            </w:r>
          </w:p>
          <w:p w:rsidR="00B37EC1" w:rsidRPr="00B37EC1" w:rsidRDefault="00B37EC1" w:rsidP="00B37EC1">
            <w:pPr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>начальник отдела продаж,</w:t>
            </w:r>
          </w:p>
          <w:p w:rsidR="00B37EC1" w:rsidRPr="00B37EC1" w:rsidRDefault="00B37EC1" w:rsidP="00B37EC1">
            <w:pPr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>начальник отдела ВЭД,</w:t>
            </w:r>
          </w:p>
          <w:p w:rsidR="00B37EC1" w:rsidRPr="00B37EC1" w:rsidRDefault="00B37EC1" w:rsidP="00B37EC1">
            <w:pPr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 xml:space="preserve">начальник юридического отдела </w:t>
            </w:r>
          </w:p>
        </w:tc>
      </w:tr>
      <w:tr w:rsidR="00B37EC1" w:rsidRPr="00CF3B5F" w:rsidTr="00B731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C1" w:rsidRPr="00B37EC1" w:rsidRDefault="00B37EC1" w:rsidP="00B37EC1">
            <w:pPr>
              <w:jc w:val="center"/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C1" w:rsidRPr="00B37EC1" w:rsidRDefault="00B37EC1" w:rsidP="00B37EC1">
            <w:pPr>
              <w:jc w:val="both"/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 xml:space="preserve">Анализ трудовой и исполнительской дисциплины. Рассмотрение нарушений по исполнению (неисполнению) должностными лицами и специалистами своих должностных обязанностей, следования моральным принципам и обладания деловыми качествами. Эффективность кадровой политики в противодействии коррупции.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C1" w:rsidRPr="00B37EC1" w:rsidRDefault="00B37EC1" w:rsidP="00B37EC1">
            <w:pPr>
              <w:jc w:val="center"/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>Не реже одного раза в год, дополнительно по мере необходимости</w:t>
            </w:r>
          </w:p>
          <w:p w:rsidR="00B37EC1" w:rsidRPr="00B37EC1" w:rsidRDefault="00B37EC1" w:rsidP="00B37EC1">
            <w:pPr>
              <w:jc w:val="center"/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C1" w:rsidRPr="00B37EC1" w:rsidRDefault="00B37EC1" w:rsidP="00B37EC1">
            <w:pPr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>Начальник отдела кадров</w:t>
            </w:r>
          </w:p>
          <w:p w:rsidR="00B37EC1" w:rsidRPr="00B37EC1" w:rsidRDefault="00B37EC1" w:rsidP="00B37EC1">
            <w:pPr>
              <w:rPr>
                <w:sz w:val="27"/>
                <w:szCs w:val="27"/>
              </w:rPr>
            </w:pPr>
          </w:p>
        </w:tc>
      </w:tr>
      <w:tr w:rsidR="00B37EC1" w:rsidRPr="00CF3B5F" w:rsidTr="00B731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C1" w:rsidRPr="00B37EC1" w:rsidRDefault="00B37EC1" w:rsidP="00B37EC1">
            <w:pPr>
              <w:jc w:val="center"/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C1" w:rsidRPr="00B37EC1" w:rsidRDefault="00B37EC1" w:rsidP="00B37EC1">
            <w:pPr>
              <w:jc w:val="both"/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>Рассмотрение иных вопросов, относящихся к работе комиссии.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C1" w:rsidRPr="00B37EC1" w:rsidRDefault="00B37EC1" w:rsidP="00B37EC1">
            <w:pPr>
              <w:ind w:right="-108"/>
              <w:jc w:val="center"/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>По мере поступления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C1" w:rsidRPr="00B37EC1" w:rsidRDefault="00B37EC1" w:rsidP="00B37EC1">
            <w:pPr>
              <w:rPr>
                <w:sz w:val="27"/>
                <w:szCs w:val="27"/>
              </w:rPr>
            </w:pPr>
            <w:r w:rsidRPr="00B37EC1">
              <w:rPr>
                <w:sz w:val="27"/>
                <w:szCs w:val="27"/>
              </w:rPr>
              <w:t>Председатель комиссии, члены комиссии</w:t>
            </w:r>
          </w:p>
        </w:tc>
      </w:tr>
    </w:tbl>
    <w:p w:rsidR="00727D11" w:rsidRPr="00CF3B5F" w:rsidRDefault="00D813F4" w:rsidP="00506A70">
      <w:pPr>
        <w:pStyle w:val="aa"/>
        <w:numPr>
          <w:ilvl w:val="0"/>
          <w:numId w:val="22"/>
        </w:numPr>
        <w:rPr>
          <w:sz w:val="28"/>
          <w:szCs w:val="28"/>
        </w:rPr>
      </w:pPr>
      <w:r w:rsidRPr="00CF3B5F">
        <w:rPr>
          <w:sz w:val="28"/>
          <w:szCs w:val="28"/>
        </w:rPr>
        <w:t>при необходимости в плане возможны изменения.</w:t>
      </w:r>
    </w:p>
    <w:p w:rsidR="00D813F4" w:rsidRPr="00B37EC1" w:rsidRDefault="00D813F4" w:rsidP="00644207">
      <w:p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sectPr w:rsidR="00D813F4" w:rsidRPr="00B37EC1" w:rsidSect="00B37EC1">
      <w:headerReference w:type="even" r:id="rId8"/>
      <w:headerReference w:type="default" r:id="rId9"/>
      <w:pgSz w:w="11906" w:h="16838"/>
      <w:pgMar w:top="397" w:right="567" w:bottom="28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3ED" w:rsidRDefault="00F663ED">
      <w:r>
        <w:separator/>
      </w:r>
    </w:p>
  </w:endnote>
  <w:endnote w:type="continuationSeparator" w:id="0">
    <w:p w:rsidR="00F663ED" w:rsidRDefault="00F6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3ED" w:rsidRDefault="00F663ED">
      <w:r>
        <w:separator/>
      </w:r>
    </w:p>
  </w:footnote>
  <w:footnote w:type="continuationSeparator" w:id="0">
    <w:p w:rsidR="00F663ED" w:rsidRDefault="00F66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156" w:rsidRDefault="00FC46E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F615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F6156" w:rsidRDefault="00AF615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156" w:rsidRDefault="00FC46E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F615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D533B">
      <w:rPr>
        <w:rStyle w:val="a4"/>
        <w:noProof/>
      </w:rPr>
      <w:t>2</w:t>
    </w:r>
    <w:r>
      <w:rPr>
        <w:rStyle w:val="a4"/>
      </w:rPr>
      <w:fldChar w:fldCharType="end"/>
    </w:r>
  </w:p>
  <w:p w:rsidR="00AF6156" w:rsidRDefault="00AF615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3F4B"/>
    <w:multiLevelType w:val="multilevel"/>
    <w:tmpl w:val="B1BC272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AE05FC1"/>
    <w:multiLevelType w:val="hybridMultilevel"/>
    <w:tmpl w:val="978C63DC"/>
    <w:lvl w:ilvl="0" w:tplc="0419000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85" w:hanging="360"/>
      </w:pPr>
      <w:rPr>
        <w:rFonts w:ascii="Wingdings" w:hAnsi="Wingdings" w:hint="default"/>
      </w:rPr>
    </w:lvl>
  </w:abstractNum>
  <w:abstractNum w:abstractNumId="2" w15:restartNumberingAfterBreak="0">
    <w:nsid w:val="141A512D"/>
    <w:multiLevelType w:val="multilevel"/>
    <w:tmpl w:val="418CE548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3" w15:restartNumberingAfterBreak="0">
    <w:nsid w:val="169B7DFE"/>
    <w:multiLevelType w:val="multilevel"/>
    <w:tmpl w:val="E7E01C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" w15:restartNumberingAfterBreak="0">
    <w:nsid w:val="190A4C4D"/>
    <w:multiLevelType w:val="hybridMultilevel"/>
    <w:tmpl w:val="69EC19AC"/>
    <w:lvl w:ilvl="0" w:tplc="9F680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956936"/>
    <w:multiLevelType w:val="hybridMultilevel"/>
    <w:tmpl w:val="4F04A6BE"/>
    <w:lvl w:ilvl="0" w:tplc="865E3EB6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E4427788">
      <w:start w:val="7"/>
      <w:numFmt w:val="none"/>
      <w:lvlText w:val="7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D642947"/>
    <w:multiLevelType w:val="hybridMultilevel"/>
    <w:tmpl w:val="33CA3E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04521B1"/>
    <w:multiLevelType w:val="hybridMultilevel"/>
    <w:tmpl w:val="53AAF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C1DC8"/>
    <w:multiLevelType w:val="hybridMultilevel"/>
    <w:tmpl w:val="74CC3DD6"/>
    <w:lvl w:ilvl="0" w:tplc="9A52B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54CDA"/>
    <w:multiLevelType w:val="hybridMultilevel"/>
    <w:tmpl w:val="C7E2CA4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D6111"/>
    <w:multiLevelType w:val="hybridMultilevel"/>
    <w:tmpl w:val="53AAF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C7A67"/>
    <w:multiLevelType w:val="hybridMultilevel"/>
    <w:tmpl w:val="A89E1F3C"/>
    <w:lvl w:ilvl="0" w:tplc="818A2592">
      <w:start w:val="1"/>
      <w:numFmt w:val="decimal"/>
      <w:lvlText w:val="%1."/>
      <w:lvlJc w:val="left"/>
      <w:pPr>
        <w:ind w:left="1833" w:hanging="112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CD22C15"/>
    <w:multiLevelType w:val="hybridMultilevel"/>
    <w:tmpl w:val="BF022870"/>
    <w:lvl w:ilvl="0" w:tplc="D3AC2C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72E21C8"/>
    <w:multiLevelType w:val="hybridMultilevel"/>
    <w:tmpl w:val="B64E8680"/>
    <w:lvl w:ilvl="0" w:tplc="7E9A7C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D605308"/>
    <w:multiLevelType w:val="hybridMultilevel"/>
    <w:tmpl w:val="631A59FE"/>
    <w:lvl w:ilvl="0" w:tplc="517A2C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E672C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C2D2F6C"/>
    <w:multiLevelType w:val="hybridMultilevel"/>
    <w:tmpl w:val="53AAF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64899"/>
    <w:multiLevelType w:val="hybridMultilevel"/>
    <w:tmpl w:val="0EAAFA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5B1852"/>
    <w:multiLevelType w:val="hybridMultilevel"/>
    <w:tmpl w:val="AFD4E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28D7C59"/>
    <w:multiLevelType w:val="hybridMultilevel"/>
    <w:tmpl w:val="4A643A92"/>
    <w:lvl w:ilvl="0" w:tplc="DB9EFF0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963A18"/>
    <w:multiLevelType w:val="hybridMultilevel"/>
    <w:tmpl w:val="C70254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3000EA6"/>
    <w:multiLevelType w:val="hybridMultilevel"/>
    <w:tmpl w:val="20501D8C"/>
    <w:lvl w:ilvl="0" w:tplc="BA7E1398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3"/>
  </w:num>
  <w:num w:numId="7">
    <w:abstractNumId w:val="5"/>
  </w:num>
  <w:num w:numId="8">
    <w:abstractNumId w:val="20"/>
  </w:num>
  <w:num w:numId="9">
    <w:abstractNumId w:val="18"/>
  </w:num>
  <w:num w:numId="10">
    <w:abstractNumId w:val="17"/>
  </w:num>
  <w:num w:numId="11">
    <w:abstractNumId w:val="16"/>
  </w:num>
  <w:num w:numId="12">
    <w:abstractNumId w:val="2"/>
  </w:num>
  <w:num w:numId="13">
    <w:abstractNumId w:val="12"/>
  </w:num>
  <w:num w:numId="14">
    <w:abstractNumId w:val="7"/>
  </w:num>
  <w:num w:numId="15">
    <w:abstractNumId w:val="15"/>
  </w:num>
  <w:num w:numId="16">
    <w:abstractNumId w:val="10"/>
  </w:num>
  <w:num w:numId="17">
    <w:abstractNumId w:val="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10"/>
    <w:rsid w:val="00000FBF"/>
    <w:rsid w:val="00007686"/>
    <w:rsid w:val="00011AE5"/>
    <w:rsid w:val="000307E4"/>
    <w:rsid w:val="000344B7"/>
    <w:rsid w:val="00035E27"/>
    <w:rsid w:val="0004166D"/>
    <w:rsid w:val="0004291E"/>
    <w:rsid w:val="00046DF5"/>
    <w:rsid w:val="0005174F"/>
    <w:rsid w:val="00054C31"/>
    <w:rsid w:val="00055533"/>
    <w:rsid w:val="000620EF"/>
    <w:rsid w:val="0006737A"/>
    <w:rsid w:val="00071327"/>
    <w:rsid w:val="00076A56"/>
    <w:rsid w:val="00076C61"/>
    <w:rsid w:val="000804BB"/>
    <w:rsid w:val="00080E67"/>
    <w:rsid w:val="000834F0"/>
    <w:rsid w:val="00083ED8"/>
    <w:rsid w:val="000840DB"/>
    <w:rsid w:val="00090063"/>
    <w:rsid w:val="0009116B"/>
    <w:rsid w:val="00095B50"/>
    <w:rsid w:val="000964ED"/>
    <w:rsid w:val="000A1CAC"/>
    <w:rsid w:val="000A256C"/>
    <w:rsid w:val="000A49F1"/>
    <w:rsid w:val="000A577A"/>
    <w:rsid w:val="000A69B2"/>
    <w:rsid w:val="000A78EE"/>
    <w:rsid w:val="000A79F3"/>
    <w:rsid w:val="000B057F"/>
    <w:rsid w:val="000B79A5"/>
    <w:rsid w:val="000C199A"/>
    <w:rsid w:val="000D0B9A"/>
    <w:rsid w:val="000D2CCF"/>
    <w:rsid w:val="000D40A0"/>
    <w:rsid w:val="000E4D0A"/>
    <w:rsid w:val="000E4DD7"/>
    <w:rsid w:val="000E6171"/>
    <w:rsid w:val="000E7765"/>
    <w:rsid w:val="000F0D61"/>
    <w:rsid w:val="000F176A"/>
    <w:rsid w:val="000F1CC9"/>
    <w:rsid w:val="000F555E"/>
    <w:rsid w:val="000F6737"/>
    <w:rsid w:val="0010091A"/>
    <w:rsid w:val="00101E1B"/>
    <w:rsid w:val="00105010"/>
    <w:rsid w:val="001174A6"/>
    <w:rsid w:val="00122CBC"/>
    <w:rsid w:val="00125E13"/>
    <w:rsid w:val="00126B01"/>
    <w:rsid w:val="0012758B"/>
    <w:rsid w:val="0013086E"/>
    <w:rsid w:val="00134EA3"/>
    <w:rsid w:val="00136274"/>
    <w:rsid w:val="00137D10"/>
    <w:rsid w:val="00142165"/>
    <w:rsid w:val="0014471E"/>
    <w:rsid w:val="00153040"/>
    <w:rsid w:val="001539B3"/>
    <w:rsid w:val="00160BFC"/>
    <w:rsid w:val="001645BE"/>
    <w:rsid w:val="00164CF1"/>
    <w:rsid w:val="00167A37"/>
    <w:rsid w:val="0017014C"/>
    <w:rsid w:val="0017174D"/>
    <w:rsid w:val="00182EA4"/>
    <w:rsid w:val="0018422D"/>
    <w:rsid w:val="00185014"/>
    <w:rsid w:val="001858FA"/>
    <w:rsid w:val="00187E91"/>
    <w:rsid w:val="00195ECA"/>
    <w:rsid w:val="0019633C"/>
    <w:rsid w:val="00196712"/>
    <w:rsid w:val="001A1D4A"/>
    <w:rsid w:val="001A28C7"/>
    <w:rsid w:val="001A2D7F"/>
    <w:rsid w:val="001A503C"/>
    <w:rsid w:val="001A5DFD"/>
    <w:rsid w:val="001B0B70"/>
    <w:rsid w:val="001B5819"/>
    <w:rsid w:val="001C139D"/>
    <w:rsid w:val="001C3EC2"/>
    <w:rsid w:val="001C5ADB"/>
    <w:rsid w:val="001C7E80"/>
    <w:rsid w:val="001D19F6"/>
    <w:rsid w:val="001D253D"/>
    <w:rsid w:val="001D4A49"/>
    <w:rsid w:val="001D4F72"/>
    <w:rsid w:val="001E0B6C"/>
    <w:rsid w:val="001E0EAC"/>
    <w:rsid w:val="001E0F0D"/>
    <w:rsid w:val="001E2B85"/>
    <w:rsid w:val="001E7275"/>
    <w:rsid w:val="001E779F"/>
    <w:rsid w:val="001F03CF"/>
    <w:rsid w:val="001F1315"/>
    <w:rsid w:val="001F14A3"/>
    <w:rsid w:val="001F1935"/>
    <w:rsid w:val="001F2556"/>
    <w:rsid w:val="001F51C6"/>
    <w:rsid w:val="001F7C7F"/>
    <w:rsid w:val="002017C6"/>
    <w:rsid w:val="002018D6"/>
    <w:rsid w:val="00202238"/>
    <w:rsid w:val="002023AA"/>
    <w:rsid w:val="002030AE"/>
    <w:rsid w:val="00204D04"/>
    <w:rsid w:val="0020577E"/>
    <w:rsid w:val="00217261"/>
    <w:rsid w:val="002178FE"/>
    <w:rsid w:val="0021796B"/>
    <w:rsid w:val="00220808"/>
    <w:rsid w:val="00221AC8"/>
    <w:rsid w:val="0022278B"/>
    <w:rsid w:val="00222DA3"/>
    <w:rsid w:val="002239E2"/>
    <w:rsid w:val="00230DC4"/>
    <w:rsid w:val="00231654"/>
    <w:rsid w:val="0023518D"/>
    <w:rsid w:val="002417DF"/>
    <w:rsid w:val="002432E3"/>
    <w:rsid w:val="002434A1"/>
    <w:rsid w:val="00246AB4"/>
    <w:rsid w:val="00246EDA"/>
    <w:rsid w:val="00251280"/>
    <w:rsid w:val="00252378"/>
    <w:rsid w:val="0026513D"/>
    <w:rsid w:val="00267677"/>
    <w:rsid w:val="00272C30"/>
    <w:rsid w:val="0027604F"/>
    <w:rsid w:val="002761C0"/>
    <w:rsid w:val="00280089"/>
    <w:rsid w:val="00283BFA"/>
    <w:rsid w:val="00287F8C"/>
    <w:rsid w:val="00293AA5"/>
    <w:rsid w:val="00293C2F"/>
    <w:rsid w:val="0029530D"/>
    <w:rsid w:val="002A2B47"/>
    <w:rsid w:val="002B32D2"/>
    <w:rsid w:val="002B5F19"/>
    <w:rsid w:val="002B719A"/>
    <w:rsid w:val="002B766B"/>
    <w:rsid w:val="002C005E"/>
    <w:rsid w:val="002C1F59"/>
    <w:rsid w:val="002C69ED"/>
    <w:rsid w:val="002C7010"/>
    <w:rsid w:val="002D2431"/>
    <w:rsid w:val="002D2FF7"/>
    <w:rsid w:val="002D44D5"/>
    <w:rsid w:val="002D6148"/>
    <w:rsid w:val="002E3058"/>
    <w:rsid w:val="002E48B1"/>
    <w:rsid w:val="002E6343"/>
    <w:rsid w:val="002E6537"/>
    <w:rsid w:val="002E6953"/>
    <w:rsid w:val="002F0769"/>
    <w:rsid w:val="002F0F9B"/>
    <w:rsid w:val="002F553F"/>
    <w:rsid w:val="0030180B"/>
    <w:rsid w:val="00301B5F"/>
    <w:rsid w:val="00310EED"/>
    <w:rsid w:val="003168F7"/>
    <w:rsid w:val="00317093"/>
    <w:rsid w:val="003170CE"/>
    <w:rsid w:val="00321585"/>
    <w:rsid w:val="00323C0A"/>
    <w:rsid w:val="00324180"/>
    <w:rsid w:val="0032695E"/>
    <w:rsid w:val="0032772C"/>
    <w:rsid w:val="00340D8D"/>
    <w:rsid w:val="003428CD"/>
    <w:rsid w:val="0034498A"/>
    <w:rsid w:val="00345D6C"/>
    <w:rsid w:val="00346E1E"/>
    <w:rsid w:val="00347C39"/>
    <w:rsid w:val="003502A3"/>
    <w:rsid w:val="003510D6"/>
    <w:rsid w:val="00352E36"/>
    <w:rsid w:val="0035417F"/>
    <w:rsid w:val="0035524F"/>
    <w:rsid w:val="0035629C"/>
    <w:rsid w:val="0035752F"/>
    <w:rsid w:val="003611E2"/>
    <w:rsid w:val="0036224D"/>
    <w:rsid w:val="0036652D"/>
    <w:rsid w:val="003710B7"/>
    <w:rsid w:val="00373E37"/>
    <w:rsid w:val="00374E5A"/>
    <w:rsid w:val="00377320"/>
    <w:rsid w:val="00381B81"/>
    <w:rsid w:val="00382556"/>
    <w:rsid w:val="003970C6"/>
    <w:rsid w:val="003A371C"/>
    <w:rsid w:val="003A3B81"/>
    <w:rsid w:val="003A4E3F"/>
    <w:rsid w:val="003A557D"/>
    <w:rsid w:val="003A6B2D"/>
    <w:rsid w:val="003B1A0F"/>
    <w:rsid w:val="003B2E76"/>
    <w:rsid w:val="003B5536"/>
    <w:rsid w:val="003C1601"/>
    <w:rsid w:val="003C3C7E"/>
    <w:rsid w:val="003C677A"/>
    <w:rsid w:val="003D069F"/>
    <w:rsid w:val="003D1FA5"/>
    <w:rsid w:val="003D2207"/>
    <w:rsid w:val="003D38F1"/>
    <w:rsid w:val="003D610D"/>
    <w:rsid w:val="003D7E91"/>
    <w:rsid w:val="003E67A3"/>
    <w:rsid w:val="003E6A66"/>
    <w:rsid w:val="003E7A85"/>
    <w:rsid w:val="003F2868"/>
    <w:rsid w:val="003F3C12"/>
    <w:rsid w:val="003F55A9"/>
    <w:rsid w:val="00400919"/>
    <w:rsid w:val="00401462"/>
    <w:rsid w:val="00401D49"/>
    <w:rsid w:val="00405B46"/>
    <w:rsid w:val="00411116"/>
    <w:rsid w:val="004128D3"/>
    <w:rsid w:val="00416112"/>
    <w:rsid w:val="00420B4F"/>
    <w:rsid w:val="00424210"/>
    <w:rsid w:val="004277AE"/>
    <w:rsid w:val="00433CCE"/>
    <w:rsid w:val="004344BD"/>
    <w:rsid w:val="00435FD2"/>
    <w:rsid w:val="00445B3A"/>
    <w:rsid w:val="004500DF"/>
    <w:rsid w:val="00450FD9"/>
    <w:rsid w:val="00451AFD"/>
    <w:rsid w:val="0045457D"/>
    <w:rsid w:val="0046298C"/>
    <w:rsid w:val="00474F94"/>
    <w:rsid w:val="004807C9"/>
    <w:rsid w:val="00482449"/>
    <w:rsid w:val="00482502"/>
    <w:rsid w:val="004858D1"/>
    <w:rsid w:val="0049270D"/>
    <w:rsid w:val="004928EF"/>
    <w:rsid w:val="00493AFD"/>
    <w:rsid w:val="004957FA"/>
    <w:rsid w:val="004975A2"/>
    <w:rsid w:val="004A31FE"/>
    <w:rsid w:val="004A4BA9"/>
    <w:rsid w:val="004A4D2E"/>
    <w:rsid w:val="004B14BE"/>
    <w:rsid w:val="004B2577"/>
    <w:rsid w:val="004B3980"/>
    <w:rsid w:val="004C1753"/>
    <w:rsid w:val="004C5BDB"/>
    <w:rsid w:val="004D2ED2"/>
    <w:rsid w:val="004D6858"/>
    <w:rsid w:val="004E309B"/>
    <w:rsid w:val="004E5435"/>
    <w:rsid w:val="004E54BF"/>
    <w:rsid w:val="004E6BD7"/>
    <w:rsid w:val="004F0514"/>
    <w:rsid w:val="004F05A8"/>
    <w:rsid w:val="004F1947"/>
    <w:rsid w:val="004F3105"/>
    <w:rsid w:val="004F35B1"/>
    <w:rsid w:val="004F46AF"/>
    <w:rsid w:val="004F4A4D"/>
    <w:rsid w:val="004F708B"/>
    <w:rsid w:val="005000CF"/>
    <w:rsid w:val="00506A70"/>
    <w:rsid w:val="0051209B"/>
    <w:rsid w:val="00517358"/>
    <w:rsid w:val="0052001C"/>
    <w:rsid w:val="00530084"/>
    <w:rsid w:val="00531946"/>
    <w:rsid w:val="0053349D"/>
    <w:rsid w:val="005358B1"/>
    <w:rsid w:val="00535A5A"/>
    <w:rsid w:val="0053644C"/>
    <w:rsid w:val="005367F2"/>
    <w:rsid w:val="005369E6"/>
    <w:rsid w:val="00540A17"/>
    <w:rsid w:val="00542C2B"/>
    <w:rsid w:val="00544D84"/>
    <w:rsid w:val="00547A8B"/>
    <w:rsid w:val="0055609D"/>
    <w:rsid w:val="00560ED1"/>
    <w:rsid w:val="00564DF8"/>
    <w:rsid w:val="005656FE"/>
    <w:rsid w:val="005674CD"/>
    <w:rsid w:val="005706A8"/>
    <w:rsid w:val="005707CF"/>
    <w:rsid w:val="00574973"/>
    <w:rsid w:val="00581E6B"/>
    <w:rsid w:val="00582318"/>
    <w:rsid w:val="00583C59"/>
    <w:rsid w:val="00583E16"/>
    <w:rsid w:val="005872DF"/>
    <w:rsid w:val="00590A8C"/>
    <w:rsid w:val="00592F83"/>
    <w:rsid w:val="00593103"/>
    <w:rsid w:val="00595053"/>
    <w:rsid w:val="005A14BB"/>
    <w:rsid w:val="005A2F88"/>
    <w:rsid w:val="005A6213"/>
    <w:rsid w:val="005A71C9"/>
    <w:rsid w:val="005A7F1E"/>
    <w:rsid w:val="005B3ABD"/>
    <w:rsid w:val="005B6BF2"/>
    <w:rsid w:val="005C08D4"/>
    <w:rsid w:val="005C1469"/>
    <w:rsid w:val="005C194E"/>
    <w:rsid w:val="005C3642"/>
    <w:rsid w:val="005C57B0"/>
    <w:rsid w:val="005D2A69"/>
    <w:rsid w:val="005D3D12"/>
    <w:rsid w:val="005D3EE9"/>
    <w:rsid w:val="005D5692"/>
    <w:rsid w:val="005D62A9"/>
    <w:rsid w:val="005D7ADD"/>
    <w:rsid w:val="005E11E7"/>
    <w:rsid w:val="005E1E35"/>
    <w:rsid w:val="005E3886"/>
    <w:rsid w:val="005E4133"/>
    <w:rsid w:val="005F6B83"/>
    <w:rsid w:val="00612740"/>
    <w:rsid w:val="006135CB"/>
    <w:rsid w:val="00616D9A"/>
    <w:rsid w:val="00617410"/>
    <w:rsid w:val="00620F4E"/>
    <w:rsid w:val="00621767"/>
    <w:rsid w:val="00625448"/>
    <w:rsid w:val="0063145B"/>
    <w:rsid w:val="006319A0"/>
    <w:rsid w:val="0063201C"/>
    <w:rsid w:val="006323BA"/>
    <w:rsid w:val="00632E17"/>
    <w:rsid w:val="00633012"/>
    <w:rsid w:val="00640B8B"/>
    <w:rsid w:val="00641312"/>
    <w:rsid w:val="00644207"/>
    <w:rsid w:val="00645173"/>
    <w:rsid w:val="00645793"/>
    <w:rsid w:val="006509E8"/>
    <w:rsid w:val="006537EF"/>
    <w:rsid w:val="00653E65"/>
    <w:rsid w:val="0066228F"/>
    <w:rsid w:val="006622B7"/>
    <w:rsid w:val="006675F2"/>
    <w:rsid w:val="006701C8"/>
    <w:rsid w:val="00670F68"/>
    <w:rsid w:val="00673DE0"/>
    <w:rsid w:val="0067454C"/>
    <w:rsid w:val="006746CD"/>
    <w:rsid w:val="00680BBE"/>
    <w:rsid w:val="00693396"/>
    <w:rsid w:val="00694DC6"/>
    <w:rsid w:val="006A119F"/>
    <w:rsid w:val="006A3270"/>
    <w:rsid w:val="006A630B"/>
    <w:rsid w:val="006A7731"/>
    <w:rsid w:val="006B7090"/>
    <w:rsid w:val="006C17C2"/>
    <w:rsid w:val="006C2E5E"/>
    <w:rsid w:val="006C47FD"/>
    <w:rsid w:val="006C4C71"/>
    <w:rsid w:val="006C5086"/>
    <w:rsid w:val="006C5995"/>
    <w:rsid w:val="006D0EE8"/>
    <w:rsid w:val="006D7110"/>
    <w:rsid w:val="006E0C91"/>
    <w:rsid w:val="006E3A19"/>
    <w:rsid w:val="006E6970"/>
    <w:rsid w:val="006F0031"/>
    <w:rsid w:val="006F04B4"/>
    <w:rsid w:val="006F69E1"/>
    <w:rsid w:val="00701287"/>
    <w:rsid w:val="00702AEE"/>
    <w:rsid w:val="00703819"/>
    <w:rsid w:val="00706077"/>
    <w:rsid w:val="00706F5E"/>
    <w:rsid w:val="00707E33"/>
    <w:rsid w:val="00710E13"/>
    <w:rsid w:val="00711D10"/>
    <w:rsid w:val="00711D7C"/>
    <w:rsid w:val="00712D3A"/>
    <w:rsid w:val="00713DE5"/>
    <w:rsid w:val="0071434A"/>
    <w:rsid w:val="007153E0"/>
    <w:rsid w:val="00721303"/>
    <w:rsid w:val="00721CDD"/>
    <w:rsid w:val="007236F9"/>
    <w:rsid w:val="00724F4D"/>
    <w:rsid w:val="00727D11"/>
    <w:rsid w:val="0073464F"/>
    <w:rsid w:val="00740BCB"/>
    <w:rsid w:val="00742C9E"/>
    <w:rsid w:val="007447AF"/>
    <w:rsid w:val="007452B0"/>
    <w:rsid w:val="0075137C"/>
    <w:rsid w:val="00753A94"/>
    <w:rsid w:val="007579BB"/>
    <w:rsid w:val="007647D6"/>
    <w:rsid w:val="007653BF"/>
    <w:rsid w:val="0076772B"/>
    <w:rsid w:val="00774765"/>
    <w:rsid w:val="00781A70"/>
    <w:rsid w:val="007827C0"/>
    <w:rsid w:val="007874B2"/>
    <w:rsid w:val="00792B18"/>
    <w:rsid w:val="00793661"/>
    <w:rsid w:val="0079385E"/>
    <w:rsid w:val="00794F59"/>
    <w:rsid w:val="00797A12"/>
    <w:rsid w:val="007A044C"/>
    <w:rsid w:val="007A2212"/>
    <w:rsid w:val="007A7320"/>
    <w:rsid w:val="007B28EA"/>
    <w:rsid w:val="007B662B"/>
    <w:rsid w:val="007C15E5"/>
    <w:rsid w:val="007C4AC1"/>
    <w:rsid w:val="007C52B1"/>
    <w:rsid w:val="007C632A"/>
    <w:rsid w:val="007D2626"/>
    <w:rsid w:val="007D4C35"/>
    <w:rsid w:val="007D5ED1"/>
    <w:rsid w:val="007D67E0"/>
    <w:rsid w:val="007D7529"/>
    <w:rsid w:val="007D7D6C"/>
    <w:rsid w:val="007E0B87"/>
    <w:rsid w:val="007E176E"/>
    <w:rsid w:val="007E17B1"/>
    <w:rsid w:val="007E3F2A"/>
    <w:rsid w:val="007E4E9E"/>
    <w:rsid w:val="008122DA"/>
    <w:rsid w:val="00815346"/>
    <w:rsid w:val="0081542E"/>
    <w:rsid w:val="00816CBE"/>
    <w:rsid w:val="0081720D"/>
    <w:rsid w:val="00821A43"/>
    <w:rsid w:val="00826ECC"/>
    <w:rsid w:val="008320FE"/>
    <w:rsid w:val="00836B7B"/>
    <w:rsid w:val="00837900"/>
    <w:rsid w:val="00837F72"/>
    <w:rsid w:val="00853D3B"/>
    <w:rsid w:val="00854CD5"/>
    <w:rsid w:val="00857F72"/>
    <w:rsid w:val="00862318"/>
    <w:rsid w:val="00862C27"/>
    <w:rsid w:val="008631BE"/>
    <w:rsid w:val="0086365B"/>
    <w:rsid w:val="0086463A"/>
    <w:rsid w:val="00864834"/>
    <w:rsid w:val="00866367"/>
    <w:rsid w:val="008673E9"/>
    <w:rsid w:val="0086759A"/>
    <w:rsid w:val="00867FB7"/>
    <w:rsid w:val="008700AF"/>
    <w:rsid w:val="0087165F"/>
    <w:rsid w:val="0087198E"/>
    <w:rsid w:val="00880296"/>
    <w:rsid w:val="008829B6"/>
    <w:rsid w:val="0088313C"/>
    <w:rsid w:val="0088398B"/>
    <w:rsid w:val="00885B43"/>
    <w:rsid w:val="0089757E"/>
    <w:rsid w:val="008A1C6F"/>
    <w:rsid w:val="008A30B1"/>
    <w:rsid w:val="008A5DA2"/>
    <w:rsid w:val="008A705F"/>
    <w:rsid w:val="008B1DAA"/>
    <w:rsid w:val="008B48CB"/>
    <w:rsid w:val="008B67E4"/>
    <w:rsid w:val="008C1A64"/>
    <w:rsid w:val="008C3AFE"/>
    <w:rsid w:val="008C4BDA"/>
    <w:rsid w:val="008D626D"/>
    <w:rsid w:val="008E15C3"/>
    <w:rsid w:val="008E2151"/>
    <w:rsid w:val="008E6B47"/>
    <w:rsid w:val="008E6E77"/>
    <w:rsid w:val="008F0FBE"/>
    <w:rsid w:val="008F272A"/>
    <w:rsid w:val="008F5D05"/>
    <w:rsid w:val="008F65FB"/>
    <w:rsid w:val="008F712E"/>
    <w:rsid w:val="00904EAC"/>
    <w:rsid w:val="0090503C"/>
    <w:rsid w:val="009052A3"/>
    <w:rsid w:val="00911373"/>
    <w:rsid w:val="00915CC6"/>
    <w:rsid w:val="0092418F"/>
    <w:rsid w:val="00924AC8"/>
    <w:rsid w:val="00925785"/>
    <w:rsid w:val="00930391"/>
    <w:rsid w:val="00932DF5"/>
    <w:rsid w:val="00932EF3"/>
    <w:rsid w:val="00943C48"/>
    <w:rsid w:val="00944D1C"/>
    <w:rsid w:val="009462EB"/>
    <w:rsid w:val="00946A75"/>
    <w:rsid w:val="00960FB2"/>
    <w:rsid w:val="0096462E"/>
    <w:rsid w:val="0096581C"/>
    <w:rsid w:val="00967CDB"/>
    <w:rsid w:val="009734D5"/>
    <w:rsid w:val="0097528A"/>
    <w:rsid w:val="00977AD7"/>
    <w:rsid w:val="009805E2"/>
    <w:rsid w:val="00984534"/>
    <w:rsid w:val="00984C73"/>
    <w:rsid w:val="00996B4F"/>
    <w:rsid w:val="009A0810"/>
    <w:rsid w:val="009A734B"/>
    <w:rsid w:val="009B03DC"/>
    <w:rsid w:val="009B4F50"/>
    <w:rsid w:val="009B7934"/>
    <w:rsid w:val="009B7E23"/>
    <w:rsid w:val="009C0CEA"/>
    <w:rsid w:val="009C6292"/>
    <w:rsid w:val="009D117E"/>
    <w:rsid w:val="009D475E"/>
    <w:rsid w:val="009D69F0"/>
    <w:rsid w:val="009D7C4E"/>
    <w:rsid w:val="009E31FC"/>
    <w:rsid w:val="009E387D"/>
    <w:rsid w:val="009E45C3"/>
    <w:rsid w:val="009E4FF7"/>
    <w:rsid w:val="009E5261"/>
    <w:rsid w:val="009E6815"/>
    <w:rsid w:val="009F15E0"/>
    <w:rsid w:val="009F1985"/>
    <w:rsid w:val="009F2AE2"/>
    <w:rsid w:val="009F4130"/>
    <w:rsid w:val="009F58FD"/>
    <w:rsid w:val="009F70A9"/>
    <w:rsid w:val="009F75EE"/>
    <w:rsid w:val="009F7BEA"/>
    <w:rsid w:val="00A01948"/>
    <w:rsid w:val="00A077FC"/>
    <w:rsid w:val="00A07F60"/>
    <w:rsid w:val="00A17313"/>
    <w:rsid w:val="00A17B49"/>
    <w:rsid w:val="00A2151A"/>
    <w:rsid w:val="00A240AC"/>
    <w:rsid w:val="00A240D9"/>
    <w:rsid w:val="00A2783E"/>
    <w:rsid w:val="00A3098A"/>
    <w:rsid w:val="00A3119E"/>
    <w:rsid w:val="00A33EDE"/>
    <w:rsid w:val="00A34184"/>
    <w:rsid w:val="00A34FFF"/>
    <w:rsid w:val="00A36E45"/>
    <w:rsid w:val="00A4216B"/>
    <w:rsid w:val="00A425EE"/>
    <w:rsid w:val="00A439AE"/>
    <w:rsid w:val="00A446D5"/>
    <w:rsid w:val="00A51FA4"/>
    <w:rsid w:val="00A536EA"/>
    <w:rsid w:val="00A53D50"/>
    <w:rsid w:val="00A56784"/>
    <w:rsid w:val="00A57B7D"/>
    <w:rsid w:val="00A60412"/>
    <w:rsid w:val="00A6116D"/>
    <w:rsid w:val="00A64DDD"/>
    <w:rsid w:val="00A662C3"/>
    <w:rsid w:val="00A72C77"/>
    <w:rsid w:val="00A77147"/>
    <w:rsid w:val="00A80B18"/>
    <w:rsid w:val="00A81B67"/>
    <w:rsid w:val="00A82054"/>
    <w:rsid w:val="00A82081"/>
    <w:rsid w:val="00A83741"/>
    <w:rsid w:val="00A84273"/>
    <w:rsid w:val="00A87025"/>
    <w:rsid w:val="00A93B4D"/>
    <w:rsid w:val="00A94CB4"/>
    <w:rsid w:val="00A959BA"/>
    <w:rsid w:val="00AA0E71"/>
    <w:rsid w:val="00AA1A2F"/>
    <w:rsid w:val="00AA3200"/>
    <w:rsid w:val="00AA42A0"/>
    <w:rsid w:val="00AA6CC5"/>
    <w:rsid w:val="00AB237A"/>
    <w:rsid w:val="00AB3768"/>
    <w:rsid w:val="00AB5D9A"/>
    <w:rsid w:val="00AC1B3A"/>
    <w:rsid w:val="00AC62B7"/>
    <w:rsid w:val="00AD39D9"/>
    <w:rsid w:val="00AD3E50"/>
    <w:rsid w:val="00AD484E"/>
    <w:rsid w:val="00AE3664"/>
    <w:rsid w:val="00AE542A"/>
    <w:rsid w:val="00AF255C"/>
    <w:rsid w:val="00AF25F5"/>
    <w:rsid w:val="00AF60B6"/>
    <w:rsid w:val="00AF6156"/>
    <w:rsid w:val="00AF6709"/>
    <w:rsid w:val="00B02548"/>
    <w:rsid w:val="00B10F80"/>
    <w:rsid w:val="00B17EE1"/>
    <w:rsid w:val="00B202E6"/>
    <w:rsid w:val="00B2647A"/>
    <w:rsid w:val="00B30E24"/>
    <w:rsid w:val="00B3139E"/>
    <w:rsid w:val="00B37EC1"/>
    <w:rsid w:val="00B42356"/>
    <w:rsid w:val="00B429F1"/>
    <w:rsid w:val="00B42AC0"/>
    <w:rsid w:val="00B43BE9"/>
    <w:rsid w:val="00B46C38"/>
    <w:rsid w:val="00B478F9"/>
    <w:rsid w:val="00B47F1D"/>
    <w:rsid w:val="00B50CAB"/>
    <w:rsid w:val="00B53495"/>
    <w:rsid w:val="00B57CA3"/>
    <w:rsid w:val="00B6036E"/>
    <w:rsid w:val="00B65034"/>
    <w:rsid w:val="00B6541D"/>
    <w:rsid w:val="00B66708"/>
    <w:rsid w:val="00B71591"/>
    <w:rsid w:val="00B72452"/>
    <w:rsid w:val="00B731AA"/>
    <w:rsid w:val="00B74EB4"/>
    <w:rsid w:val="00B750FB"/>
    <w:rsid w:val="00B76B26"/>
    <w:rsid w:val="00B82DD9"/>
    <w:rsid w:val="00B8718B"/>
    <w:rsid w:val="00B91A85"/>
    <w:rsid w:val="00B92E67"/>
    <w:rsid w:val="00BA03D8"/>
    <w:rsid w:val="00BA0E5D"/>
    <w:rsid w:val="00BA3C6F"/>
    <w:rsid w:val="00BA4D97"/>
    <w:rsid w:val="00BA6F3E"/>
    <w:rsid w:val="00BB34E5"/>
    <w:rsid w:val="00BB4A21"/>
    <w:rsid w:val="00BB74B3"/>
    <w:rsid w:val="00BC2A5B"/>
    <w:rsid w:val="00BC727C"/>
    <w:rsid w:val="00BC7DB9"/>
    <w:rsid w:val="00BD1BDD"/>
    <w:rsid w:val="00BD453E"/>
    <w:rsid w:val="00BD7BF4"/>
    <w:rsid w:val="00BE7ED2"/>
    <w:rsid w:val="00BF0BFB"/>
    <w:rsid w:val="00BF2C16"/>
    <w:rsid w:val="00C10E16"/>
    <w:rsid w:val="00C118E1"/>
    <w:rsid w:val="00C11DDC"/>
    <w:rsid w:val="00C12105"/>
    <w:rsid w:val="00C122C0"/>
    <w:rsid w:val="00C12FCA"/>
    <w:rsid w:val="00C13620"/>
    <w:rsid w:val="00C178A1"/>
    <w:rsid w:val="00C17FC5"/>
    <w:rsid w:val="00C24CE0"/>
    <w:rsid w:val="00C2563B"/>
    <w:rsid w:val="00C27B4D"/>
    <w:rsid w:val="00C305AD"/>
    <w:rsid w:val="00C30C6C"/>
    <w:rsid w:val="00C350A1"/>
    <w:rsid w:val="00C403C7"/>
    <w:rsid w:val="00C42A6A"/>
    <w:rsid w:val="00C51C96"/>
    <w:rsid w:val="00C525F2"/>
    <w:rsid w:val="00C52E33"/>
    <w:rsid w:val="00C52FEC"/>
    <w:rsid w:val="00C61B53"/>
    <w:rsid w:val="00C62E18"/>
    <w:rsid w:val="00C6372A"/>
    <w:rsid w:val="00C64578"/>
    <w:rsid w:val="00C6514A"/>
    <w:rsid w:val="00C67D6C"/>
    <w:rsid w:val="00C72C09"/>
    <w:rsid w:val="00C7322B"/>
    <w:rsid w:val="00C73CDD"/>
    <w:rsid w:val="00C75C15"/>
    <w:rsid w:val="00C82B00"/>
    <w:rsid w:val="00C905D8"/>
    <w:rsid w:val="00C91DE8"/>
    <w:rsid w:val="00C972FC"/>
    <w:rsid w:val="00CA226F"/>
    <w:rsid w:val="00CA36E2"/>
    <w:rsid w:val="00CB02AB"/>
    <w:rsid w:val="00CB1E1D"/>
    <w:rsid w:val="00CB51DE"/>
    <w:rsid w:val="00CB6D2C"/>
    <w:rsid w:val="00CC143A"/>
    <w:rsid w:val="00CC1B68"/>
    <w:rsid w:val="00CC3BF2"/>
    <w:rsid w:val="00CD0203"/>
    <w:rsid w:val="00CD084E"/>
    <w:rsid w:val="00CD23CF"/>
    <w:rsid w:val="00CD2612"/>
    <w:rsid w:val="00CD533B"/>
    <w:rsid w:val="00CE159D"/>
    <w:rsid w:val="00CE5E06"/>
    <w:rsid w:val="00CE7DAA"/>
    <w:rsid w:val="00CF031A"/>
    <w:rsid w:val="00CF202A"/>
    <w:rsid w:val="00CF3B5F"/>
    <w:rsid w:val="00CF5774"/>
    <w:rsid w:val="00CF5D0A"/>
    <w:rsid w:val="00CF7C49"/>
    <w:rsid w:val="00D0028B"/>
    <w:rsid w:val="00D01F96"/>
    <w:rsid w:val="00D03B60"/>
    <w:rsid w:val="00D048D9"/>
    <w:rsid w:val="00D06D62"/>
    <w:rsid w:val="00D11FCB"/>
    <w:rsid w:val="00D12B32"/>
    <w:rsid w:val="00D14073"/>
    <w:rsid w:val="00D17EDB"/>
    <w:rsid w:val="00D23441"/>
    <w:rsid w:val="00D234AE"/>
    <w:rsid w:val="00D27495"/>
    <w:rsid w:val="00D32837"/>
    <w:rsid w:val="00D33BE7"/>
    <w:rsid w:val="00D44350"/>
    <w:rsid w:val="00D518B6"/>
    <w:rsid w:val="00D52BE0"/>
    <w:rsid w:val="00D5484A"/>
    <w:rsid w:val="00D62C98"/>
    <w:rsid w:val="00D65101"/>
    <w:rsid w:val="00D651C3"/>
    <w:rsid w:val="00D71D88"/>
    <w:rsid w:val="00D730C3"/>
    <w:rsid w:val="00D74369"/>
    <w:rsid w:val="00D77AC7"/>
    <w:rsid w:val="00D813F4"/>
    <w:rsid w:val="00D83296"/>
    <w:rsid w:val="00D901BD"/>
    <w:rsid w:val="00D92D8A"/>
    <w:rsid w:val="00D95BEE"/>
    <w:rsid w:val="00D95EBC"/>
    <w:rsid w:val="00D96D99"/>
    <w:rsid w:val="00DA0994"/>
    <w:rsid w:val="00DA0B2D"/>
    <w:rsid w:val="00DA475C"/>
    <w:rsid w:val="00DA4B1D"/>
    <w:rsid w:val="00DA553A"/>
    <w:rsid w:val="00DB339E"/>
    <w:rsid w:val="00DB4521"/>
    <w:rsid w:val="00DB7429"/>
    <w:rsid w:val="00DC10FC"/>
    <w:rsid w:val="00DC1E73"/>
    <w:rsid w:val="00DC26DE"/>
    <w:rsid w:val="00DC5295"/>
    <w:rsid w:val="00DD03EF"/>
    <w:rsid w:val="00DD2E06"/>
    <w:rsid w:val="00DD6466"/>
    <w:rsid w:val="00DD76E3"/>
    <w:rsid w:val="00DE2DC9"/>
    <w:rsid w:val="00DE3D93"/>
    <w:rsid w:val="00DE6586"/>
    <w:rsid w:val="00DF1CA3"/>
    <w:rsid w:val="00DF3714"/>
    <w:rsid w:val="00DF735C"/>
    <w:rsid w:val="00E005F7"/>
    <w:rsid w:val="00E0092A"/>
    <w:rsid w:val="00E02F4C"/>
    <w:rsid w:val="00E05D67"/>
    <w:rsid w:val="00E07BD0"/>
    <w:rsid w:val="00E12AE8"/>
    <w:rsid w:val="00E12D95"/>
    <w:rsid w:val="00E13F1A"/>
    <w:rsid w:val="00E16C61"/>
    <w:rsid w:val="00E246D3"/>
    <w:rsid w:val="00E250E1"/>
    <w:rsid w:val="00E26781"/>
    <w:rsid w:val="00E27636"/>
    <w:rsid w:val="00E3046F"/>
    <w:rsid w:val="00E307A9"/>
    <w:rsid w:val="00E33049"/>
    <w:rsid w:val="00E34BBB"/>
    <w:rsid w:val="00E35945"/>
    <w:rsid w:val="00E372C6"/>
    <w:rsid w:val="00E373C1"/>
    <w:rsid w:val="00E41AE7"/>
    <w:rsid w:val="00E42F76"/>
    <w:rsid w:val="00E44C72"/>
    <w:rsid w:val="00E4698B"/>
    <w:rsid w:val="00E47F5F"/>
    <w:rsid w:val="00E506A7"/>
    <w:rsid w:val="00E50CFE"/>
    <w:rsid w:val="00E51A0A"/>
    <w:rsid w:val="00E51E7F"/>
    <w:rsid w:val="00E524C9"/>
    <w:rsid w:val="00E53E5B"/>
    <w:rsid w:val="00E54A02"/>
    <w:rsid w:val="00E56F9E"/>
    <w:rsid w:val="00E62AAF"/>
    <w:rsid w:val="00E62BE6"/>
    <w:rsid w:val="00E657CC"/>
    <w:rsid w:val="00E75DE4"/>
    <w:rsid w:val="00E80073"/>
    <w:rsid w:val="00E807B5"/>
    <w:rsid w:val="00E826B1"/>
    <w:rsid w:val="00E84AF2"/>
    <w:rsid w:val="00E85079"/>
    <w:rsid w:val="00E8772F"/>
    <w:rsid w:val="00E90F06"/>
    <w:rsid w:val="00E92DD0"/>
    <w:rsid w:val="00E93B9F"/>
    <w:rsid w:val="00E94974"/>
    <w:rsid w:val="00EA1041"/>
    <w:rsid w:val="00EA25C1"/>
    <w:rsid w:val="00EA74A9"/>
    <w:rsid w:val="00EB012B"/>
    <w:rsid w:val="00EB1A81"/>
    <w:rsid w:val="00EB29AA"/>
    <w:rsid w:val="00EB3F1C"/>
    <w:rsid w:val="00EC1023"/>
    <w:rsid w:val="00EC13E6"/>
    <w:rsid w:val="00EC146D"/>
    <w:rsid w:val="00EC25CB"/>
    <w:rsid w:val="00EC3294"/>
    <w:rsid w:val="00EC5058"/>
    <w:rsid w:val="00ED0222"/>
    <w:rsid w:val="00ED2C19"/>
    <w:rsid w:val="00ED36F7"/>
    <w:rsid w:val="00ED3A3A"/>
    <w:rsid w:val="00ED4CCA"/>
    <w:rsid w:val="00ED4F86"/>
    <w:rsid w:val="00EE120B"/>
    <w:rsid w:val="00EE4EA0"/>
    <w:rsid w:val="00EE512F"/>
    <w:rsid w:val="00EE5E22"/>
    <w:rsid w:val="00EE619A"/>
    <w:rsid w:val="00EF024E"/>
    <w:rsid w:val="00EF20E2"/>
    <w:rsid w:val="00EF23C4"/>
    <w:rsid w:val="00EF247B"/>
    <w:rsid w:val="00EF2D78"/>
    <w:rsid w:val="00EF2DCC"/>
    <w:rsid w:val="00F03D0F"/>
    <w:rsid w:val="00F03F81"/>
    <w:rsid w:val="00F0636C"/>
    <w:rsid w:val="00F114CE"/>
    <w:rsid w:val="00F13EDE"/>
    <w:rsid w:val="00F16674"/>
    <w:rsid w:val="00F23B15"/>
    <w:rsid w:val="00F24D59"/>
    <w:rsid w:val="00F31825"/>
    <w:rsid w:val="00F349EC"/>
    <w:rsid w:val="00F378E2"/>
    <w:rsid w:val="00F429AB"/>
    <w:rsid w:val="00F4592B"/>
    <w:rsid w:val="00F476A1"/>
    <w:rsid w:val="00F47B9B"/>
    <w:rsid w:val="00F507E0"/>
    <w:rsid w:val="00F535D1"/>
    <w:rsid w:val="00F53FF9"/>
    <w:rsid w:val="00F550DA"/>
    <w:rsid w:val="00F564AA"/>
    <w:rsid w:val="00F567E9"/>
    <w:rsid w:val="00F63DBB"/>
    <w:rsid w:val="00F663ED"/>
    <w:rsid w:val="00F739C9"/>
    <w:rsid w:val="00F74836"/>
    <w:rsid w:val="00F7661F"/>
    <w:rsid w:val="00F91A84"/>
    <w:rsid w:val="00F952DE"/>
    <w:rsid w:val="00F9662D"/>
    <w:rsid w:val="00F97E9B"/>
    <w:rsid w:val="00FA594F"/>
    <w:rsid w:val="00FA66E2"/>
    <w:rsid w:val="00FB3ED1"/>
    <w:rsid w:val="00FB528D"/>
    <w:rsid w:val="00FB61B3"/>
    <w:rsid w:val="00FC04B7"/>
    <w:rsid w:val="00FC054E"/>
    <w:rsid w:val="00FC46ED"/>
    <w:rsid w:val="00FC5512"/>
    <w:rsid w:val="00FD14E2"/>
    <w:rsid w:val="00FD19EA"/>
    <w:rsid w:val="00FD5EBF"/>
    <w:rsid w:val="00FD5F9B"/>
    <w:rsid w:val="00FE329C"/>
    <w:rsid w:val="00FE58D4"/>
    <w:rsid w:val="00FF1963"/>
    <w:rsid w:val="00FF54FE"/>
    <w:rsid w:val="00FF6AA5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D15728-9713-4A27-9F69-CFD7818B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4B4"/>
  </w:style>
  <w:style w:type="paragraph" w:styleId="1">
    <w:name w:val="heading 1"/>
    <w:basedOn w:val="a"/>
    <w:next w:val="a"/>
    <w:qFormat/>
    <w:rsid w:val="002C701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701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C7010"/>
  </w:style>
  <w:style w:type="paragraph" w:styleId="a5">
    <w:name w:val="Body Text"/>
    <w:basedOn w:val="a"/>
    <w:link w:val="a6"/>
    <w:rsid w:val="002C7010"/>
    <w:pPr>
      <w:jc w:val="both"/>
    </w:pPr>
    <w:rPr>
      <w:sz w:val="28"/>
    </w:rPr>
  </w:style>
  <w:style w:type="paragraph" w:styleId="a7">
    <w:name w:val="footer"/>
    <w:basedOn w:val="a"/>
    <w:rsid w:val="002F0F9B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E47F5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9A0810"/>
    <w:pPr>
      <w:spacing w:after="120" w:line="480" w:lineRule="auto"/>
    </w:pPr>
  </w:style>
  <w:style w:type="paragraph" w:customStyle="1" w:styleId="Ieei-noaouy">
    <w:name w:val="I?eei?-noaouy"/>
    <w:basedOn w:val="a5"/>
    <w:next w:val="a5"/>
    <w:rsid w:val="00D52BE0"/>
    <w:pPr>
      <w:tabs>
        <w:tab w:val="left" w:pos="300"/>
      </w:tabs>
      <w:overflowPunct w:val="0"/>
      <w:autoSpaceDE w:val="0"/>
      <w:autoSpaceDN w:val="0"/>
      <w:adjustRightInd w:val="0"/>
      <w:spacing w:before="170" w:after="85"/>
      <w:jc w:val="center"/>
      <w:textAlignment w:val="baseline"/>
    </w:pPr>
    <w:rPr>
      <w:rFonts w:ascii="TextBook" w:hAnsi="TextBook"/>
      <w:b/>
      <w:sz w:val="20"/>
    </w:rPr>
  </w:style>
  <w:style w:type="character" w:customStyle="1" w:styleId="20">
    <w:name w:val="Основной текст 2 Знак"/>
    <w:link w:val="2"/>
    <w:rsid w:val="001A503C"/>
  </w:style>
  <w:style w:type="character" w:customStyle="1" w:styleId="a6">
    <w:name w:val="Основной текст Знак"/>
    <w:link w:val="a5"/>
    <w:rsid w:val="00ED4F86"/>
    <w:rPr>
      <w:sz w:val="28"/>
    </w:rPr>
  </w:style>
  <w:style w:type="table" w:styleId="a9">
    <w:name w:val="Table Grid"/>
    <w:basedOn w:val="a1"/>
    <w:rsid w:val="00764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81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43D43-C6D2-492E-A457-8D7A6F870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test</cp:lastModifiedBy>
  <cp:revision>2</cp:revision>
  <cp:lastPrinted>2022-01-03T08:49:00Z</cp:lastPrinted>
  <dcterms:created xsi:type="dcterms:W3CDTF">2025-01-15T10:21:00Z</dcterms:created>
  <dcterms:modified xsi:type="dcterms:W3CDTF">2025-01-15T10:21:00Z</dcterms:modified>
</cp:coreProperties>
</file>